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1E" w:rsidRPr="00554237" w:rsidRDefault="00AD02C0" w:rsidP="006A341E">
      <w:pPr>
        <w:widowControl/>
        <w:shd w:val="clear" w:color="auto" w:fill="FFFFFF"/>
        <w:spacing w:line="0" w:lineRule="atLeast"/>
        <w:ind w:left="2394" w:hangingChars="795" w:hanging="2394"/>
        <w:jc w:val="center"/>
        <w:rPr>
          <w:rFonts w:ascii="Tahoma" w:hAnsi="Tahoma" w:cs="Tahoma"/>
          <w:b/>
          <w:color w:val="000000"/>
          <w:kern w:val="0"/>
          <w:sz w:val="30"/>
          <w:szCs w:val="30"/>
        </w:rPr>
      </w:pPr>
      <w:r>
        <w:rPr>
          <w:rFonts w:ascii="Tahoma" w:hAnsi="Tahoma" w:cs="Tahoma" w:hint="eastAsia"/>
          <w:b/>
          <w:color w:val="000000"/>
          <w:kern w:val="0"/>
          <w:sz w:val="30"/>
          <w:szCs w:val="30"/>
        </w:rPr>
        <w:t>2020-2021</w:t>
      </w:r>
      <w:r w:rsidR="006A341E" w:rsidRPr="00554237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学年度南京市梅山第二中学</w:t>
      </w:r>
    </w:p>
    <w:p w:rsidR="006A341E" w:rsidRPr="00554237" w:rsidRDefault="006A341E" w:rsidP="006A341E">
      <w:pPr>
        <w:widowControl/>
        <w:shd w:val="clear" w:color="auto" w:fill="FFFFFF"/>
        <w:spacing w:line="0" w:lineRule="atLeast"/>
        <w:ind w:left="2394" w:hangingChars="795" w:hanging="2394"/>
        <w:jc w:val="center"/>
        <w:rPr>
          <w:rFonts w:ascii="Tahoma" w:hAnsi="Tahoma" w:cs="Tahoma"/>
          <w:b/>
          <w:color w:val="000000"/>
          <w:kern w:val="0"/>
          <w:sz w:val="30"/>
          <w:szCs w:val="30"/>
        </w:rPr>
      </w:pPr>
      <w:r w:rsidRPr="00554237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第四届“校长杯”班级足球比赛规程</w:t>
      </w:r>
      <w:r w:rsidR="00F20A65" w:rsidRPr="00554237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及</w:t>
      </w:r>
      <w:r w:rsidR="00F20A65" w:rsidRPr="00554237">
        <w:rPr>
          <w:rFonts w:ascii="Tahoma" w:hAnsi="Tahoma" w:cs="Tahoma"/>
          <w:b/>
          <w:color w:val="000000"/>
          <w:kern w:val="0"/>
          <w:sz w:val="30"/>
          <w:szCs w:val="30"/>
        </w:rPr>
        <w:t>安排</w:t>
      </w:r>
    </w:p>
    <w:p w:rsidR="006A341E" w:rsidRPr="00A8043E" w:rsidRDefault="006A341E" w:rsidP="006A341E">
      <w:pPr>
        <w:spacing w:line="300" w:lineRule="auto"/>
        <w:rPr>
          <w:b/>
          <w:sz w:val="28"/>
          <w:szCs w:val="28"/>
        </w:rPr>
      </w:pPr>
      <w:r w:rsidRPr="00A8043E">
        <w:rPr>
          <w:rFonts w:hint="eastAsia"/>
          <w:b/>
          <w:sz w:val="28"/>
          <w:szCs w:val="28"/>
        </w:rPr>
        <w:t>一、比赛时间、地点</w:t>
      </w:r>
    </w:p>
    <w:p w:rsidR="006A341E" w:rsidRPr="00A8043E" w:rsidRDefault="006A341E" w:rsidP="006A341E">
      <w:pPr>
        <w:spacing w:line="300" w:lineRule="auto"/>
        <w:rPr>
          <w:sz w:val="28"/>
          <w:szCs w:val="28"/>
        </w:rPr>
      </w:pPr>
      <w:r w:rsidRPr="00A8043E">
        <w:rPr>
          <w:b/>
          <w:sz w:val="28"/>
          <w:szCs w:val="28"/>
        </w:rPr>
        <w:t xml:space="preserve">   </w:t>
      </w:r>
      <w:r w:rsidRPr="00A8043E">
        <w:rPr>
          <w:rFonts w:hint="eastAsia"/>
          <w:sz w:val="28"/>
          <w:szCs w:val="28"/>
        </w:rPr>
        <w:t>2</w:t>
      </w:r>
      <w:r w:rsidR="00FA026C">
        <w:rPr>
          <w:sz w:val="28"/>
          <w:szCs w:val="28"/>
        </w:rPr>
        <w:t>0</w:t>
      </w:r>
      <w:r w:rsidR="00AD02C0">
        <w:rPr>
          <w:rFonts w:hint="eastAsia"/>
          <w:sz w:val="28"/>
          <w:szCs w:val="28"/>
        </w:rPr>
        <w:t>20</w:t>
      </w:r>
      <w:r w:rsidRPr="00A8043E">
        <w:rPr>
          <w:sz w:val="28"/>
          <w:szCs w:val="28"/>
        </w:rPr>
        <w:t>年</w:t>
      </w:r>
      <w:r w:rsidR="00AD02C0">
        <w:rPr>
          <w:rFonts w:hint="eastAsia"/>
          <w:sz w:val="28"/>
          <w:szCs w:val="28"/>
        </w:rPr>
        <w:t>10</w:t>
      </w:r>
      <w:r w:rsidRPr="00A8043E">
        <w:rPr>
          <w:sz w:val="28"/>
          <w:szCs w:val="28"/>
        </w:rPr>
        <w:t>月</w:t>
      </w:r>
      <w:r w:rsidR="00E8217C" w:rsidRPr="00A8043E">
        <w:rPr>
          <w:rFonts w:hint="eastAsia"/>
          <w:sz w:val="28"/>
          <w:szCs w:val="28"/>
        </w:rPr>
        <w:t>----20</w:t>
      </w:r>
      <w:r w:rsidR="00AD02C0">
        <w:rPr>
          <w:rFonts w:hint="eastAsia"/>
          <w:sz w:val="28"/>
          <w:szCs w:val="28"/>
        </w:rPr>
        <w:t>20</w:t>
      </w:r>
      <w:r w:rsidR="00E8217C" w:rsidRPr="00A8043E">
        <w:rPr>
          <w:rFonts w:hint="eastAsia"/>
          <w:sz w:val="28"/>
          <w:szCs w:val="28"/>
        </w:rPr>
        <w:t>年</w:t>
      </w:r>
      <w:r w:rsidR="00AD02C0">
        <w:rPr>
          <w:rFonts w:hint="eastAsia"/>
          <w:sz w:val="28"/>
          <w:szCs w:val="28"/>
        </w:rPr>
        <w:t>11</w:t>
      </w:r>
      <w:r w:rsidR="00E8217C" w:rsidRPr="00A8043E">
        <w:rPr>
          <w:rFonts w:hint="eastAsia"/>
          <w:sz w:val="28"/>
          <w:szCs w:val="28"/>
        </w:rPr>
        <w:t>月</w:t>
      </w:r>
      <w:r w:rsidR="00AD02C0">
        <w:rPr>
          <w:rFonts w:hint="eastAsia"/>
          <w:sz w:val="28"/>
          <w:szCs w:val="28"/>
        </w:rPr>
        <w:t>七</w:t>
      </w:r>
      <w:r w:rsidRPr="00A8043E">
        <w:rPr>
          <w:rFonts w:hint="eastAsia"/>
          <w:sz w:val="28"/>
          <w:szCs w:val="28"/>
        </w:rPr>
        <w:t>年级活动课时间，在学校足球场</w:t>
      </w:r>
      <w:r w:rsidRPr="00A8043E">
        <w:rPr>
          <w:rFonts w:ascii="宋体" w:hAnsi="宋体" w:cs="Tahoma" w:hint="eastAsia"/>
          <w:color w:val="000000"/>
          <w:kern w:val="0"/>
          <w:sz w:val="28"/>
          <w:szCs w:val="28"/>
        </w:rPr>
        <w:t>（如遇特殊原因比赛时间往后延迟）</w:t>
      </w:r>
    </w:p>
    <w:p w:rsidR="006A341E" w:rsidRPr="00A8043E" w:rsidRDefault="006A341E" w:rsidP="006A341E">
      <w:pPr>
        <w:spacing w:line="300" w:lineRule="auto"/>
        <w:rPr>
          <w:b/>
          <w:sz w:val="28"/>
          <w:szCs w:val="28"/>
        </w:rPr>
      </w:pPr>
      <w:r w:rsidRPr="00A8043E">
        <w:rPr>
          <w:rFonts w:hint="eastAsia"/>
          <w:b/>
          <w:sz w:val="28"/>
          <w:szCs w:val="28"/>
        </w:rPr>
        <w:t>二、参赛单位、组别</w:t>
      </w:r>
    </w:p>
    <w:p w:rsidR="006A341E" w:rsidRPr="00A8043E" w:rsidRDefault="006A341E" w:rsidP="006A341E">
      <w:pPr>
        <w:spacing w:line="300" w:lineRule="auto"/>
        <w:ind w:firstLineChars="200" w:firstLine="560"/>
        <w:rPr>
          <w:sz w:val="28"/>
          <w:szCs w:val="28"/>
        </w:rPr>
      </w:pPr>
      <w:r w:rsidRPr="00A8043E">
        <w:rPr>
          <w:rFonts w:hint="eastAsia"/>
          <w:sz w:val="28"/>
          <w:szCs w:val="28"/>
        </w:rPr>
        <w:t>学校七年级所有班级。</w:t>
      </w:r>
    </w:p>
    <w:p w:rsidR="006A341E" w:rsidRPr="00A8043E" w:rsidRDefault="006A341E" w:rsidP="006A341E">
      <w:pPr>
        <w:spacing w:line="300" w:lineRule="auto"/>
        <w:rPr>
          <w:b/>
          <w:sz w:val="28"/>
          <w:szCs w:val="28"/>
        </w:rPr>
      </w:pPr>
      <w:r w:rsidRPr="00A8043E">
        <w:rPr>
          <w:rFonts w:hint="eastAsia"/>
          <w:b/>
          <w:sz w:val="28"/>
          <w:szCs w:val="28"/>
        </w:rPr>
        <w:t>三、竞赛办法</w:t>
      </w:r>
    </w:p>
    <w:p w:rsidR="006A341E" w:rsidRPr="00A8043E" w:rsidRDefault="006A341E" w:rsidP="006A341E">
      <w:pPr>
        <w:spacing w:line="300" w:lineRule="auto"/>
        <w:ind w:firstLineChars="200" w:firstLine="560"/>
        <w:rPr>
          <w:sz w:val="28"/>
          <w:szCs w:val="28"/>
        </w:rPr>
      </w:pPr>
      <w:r w:rsidRPr="00A8043E">
        <w:rPr>
          <w:rFonts w:hint="eastAsia"/>
          <w:sz w:val="28"/>
          <w:szCs w:val="28"/>
        </w:rPr>
        <w:t>比赛依据《十一人制足球竞赛规则》。</w:t>
      </w:r>
    </w:p>
    <w:p w:rsidR="006A341E" w:rsidRPr="00A8043E" w:rsidRDefault="006A341E" w:rsidP="006A341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kern w:val="2"/>
          <w:sz w:val="28"/>
          <w:szCs w:val="28"/>
        </w:rPr>
      </w:pPr>
      <w:r w:rsidRPr="00A8043E">
        <w:rPr>
          <w:rFonts w:ascii="Times New Roman" w:hAnsi="Times New Roman" w:cs="Times New Roman"/>
          <w:kern w:val="2"/>
          <w:sz w:val="28"/>
          <w:szCs w:val="28"/>
        </w:rPr>
        <w:t>比赛采用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人制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每队必须有两名女队员）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，上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下半场各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分钟，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中间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休息</w:t>
      </w:r>
      <w:r w:rsidR="00A65BC3" w:rsidRPr="00A8043E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分钟，比赛使用</w:t>
      </w:r>
      <w:r w:rsidR="00FA026C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号球；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替换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人数不限，替换下场的队员不能再次上场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。</w:t>
      </w:r>
    </w:p>
    <w:p w:rsidR="006A341E" w:rsidRPr="00A8043E" w:rsidRDefault="006A341E" w:rsidP="006A341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kern w:val="2"/>
          <w:sz w:val="28"/>
          <w:szCs w:val="28"/>
        </w:rPr>
      </w:pPr>
      <w:r w:rsidRPr="00A8043E">
        <w:rPr>
          <w:rFonts w:ascii="Times New Roman" w:hAnsi="Times New Roman" w:cs="Times New Roman"/>
          <w:kern w:val="2"/>
          <w:sz w:val="28"/>
          <w:szCs w:val="28"/>
        </w:rPr>
        <w:t>比赛胜一场得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分，平场得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分，负一场得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分，得分多者名次列前。如遇两队或两队以上积分相等，则按相互间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①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胜场数；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②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净胜球数；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③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进球总数名定名次。若再相等，则按全部的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①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净胜球数；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②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进球总数决定名次；若再相等通过抽签决定名次；</w:t>
      </w:r>
    </w:p>
    <w:p w:rsidR="00A8043E" w:rsidRPr="00A8043E" w:rsidRDefault="00A8043E" w:rsidP="00A8043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kern w:val="2"/>
          <w:sz w:val="28"/>
          <w:szCs w:val="28"/>
        </w:rPr>
      </w:pP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比赛安排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:</w:t>
      </w:r>
    </w:p>
    <w:p w:rsidR="00F20A65" w:rsidRPr="00A8043E" w:rsidRDefault="00F20A65" w:rsidP="00A8043E">
      <w:pPr>
        <w:pStyle w:val="a7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kern w:val="2"/>
          <w:sz w:val="28"/>
          <w:szCs w:val="28"/>
        </w:rPr>
      </w:pP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七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年级第一场：七（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----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七（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F20A65" w:rsidRPr="00A8043E" w:rsidRDefault="00F20A65" w:rsidP="00F20A65">
      <w:pPr>
        <w:pStyle w:val="a7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kern w:val="2"/>
          <w:sz w:val="28"/>
          <w:szCs w:val="28"/>
        </w:rPr>
      </w:pP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 xml:space="preserve">      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第二场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：七（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----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七（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F20A65" w:rsidRPr="00A8043E" w:rsidRDefault="00F20A65" w:rsidP="00F20A65">
      <w:pPr>
        <w:pStyle w:val="a7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kern w:val="2"/>
          <w:sz w:val="28"/>
          <w:szCs w:val="28"/>
        </w:rPr>
      </w:pP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 xml:space="preserve">      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第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三场：七（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----</w:t>
      </w:r>
      <w:r w:rsidRPr="00A8043E">
        <w:rPr>
          <w:rFonts w:ascii="Times New Roman" w:hAnsi="Times New Roman" w:cs="Times New Roman"/>
          <w:kern w:val="2"/>
          <w:sz w:val="28"/>
          <w:szCs w:val="28"/>
        </w:rPr>
        <w:t>七（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A8043E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6A341E" w:rsidRPr="00A8043E" w:rsidRDefault="006A341E" w:rsidP="006A341E">
      <w:pPr>
        <w:spacing w:line="300" w:lineRule="auto"/>
        <w:rPr>
          <w:b/>
          <w:sz w:val="28"/>
          <w:szCs w:val="28"/>
        </w:rPr>
      </w:pPr>
      <w:r w:rsidRPr="00A8043E">
        <w:rPr>
          <w:rFonts w:hint="eastAsia"/>
          <w:b/>
          <w:sz w:val="28"/>
          <w:szCs w:val="28"/>
        </w:rPr>
        <w:t>四、裁判员</w:t>
      </w:r>
      <w:r w:rsidRPr="00A8043E">
        <w:rPr>
          <w:b/>
          <w:sz w:val="28"/>
          <w:szCs w:val="28"/>
        </w:rPr>
        <w:t xml:space="preserve"> </w:t>
      </w:r>
    </w:p>
    <w:p w:rsidR="006A341E" w:rsidRPr="00A8043E" w:rsidRDefault="006A341E" w:rsidP="006A341E">
      <w:pPr>
        <w:spacing w:line="300" w:lineRule="auto"/>
        <w:ind w:firstLineChars="200" w:firstLine="560"/>
        <w:rPr>
          <w:sz w:val="28"/>
          <w:szCs w:val="28"/>
        </w:rPr>
      </w:pPr>
      <w:r w:rsidRPr="00A8043E">
        <w:rPr>
          <w:rFonts w:hint="eastAsia"/>
          <w:sz w:val="28"/>
          <w:szCs w:val="28"/>
        </w:rPr>
        <w:t>体育组体育老师</w:t>
      </w:r>
    </w:p>
    <w:p w:rsidR="006A341E" w:rsidRPr="00A8043E" w:rsidRDefault="006A341E" w:rsidP="006A341E">
      <w:pPr>
        <w:spacing w:line="300" w:lineRule="auto"/>
        <w:rPr>
          <w:b/>
          <w:sz w:val="28"/>
          <w:szCs w:val="28"/>
        </w:rPr>
      </w:pPr>
      <w:r w:rsidRPr="00A8043E">
        <w:rPr>
          <w:rFonts w:hint="eastAsia"/>
          <w:b/>
          <w:sz w:val="28"/>
          <w:szCs w:val="28"/>
        </w:rPr>
        <w:lastRenderedPageBreak/>
        <w:t>五、其它</w:t>
      </w:r>
    </w:p>
    <w:p w:rsidR="006A341E" w:rsidRPr="00A8043E" w:rsidRDefault="006A341E" w:rsidP="006A341E">
      <w:pPr>
        <w:spacing w:line="300" w:lineRule="auto"/>
        <w:ind w:firstLineChars="200" w:firstLine="560"/>
        <w:rPr>
          <w:sz w:val="28"/>
          <w:szCs w:val="28"/>
        </w:rPr>
      </w:pPr>
      <w:r w:rsidRPr="00A8043E">
        <w:rPr>
          <w:sz w:val="28"/>
          <w:szCs w:val="28"/>
        </w:rPr>
        <w:t>1</w:t>
      </w:r>
      <w:r w:rsidRPr="00A8043E">
        <w:rPr>
          <w:rFonts w:hint="eastAsia"/>
          <w:sz w:val="28"/>
          <w:szCs w:val="28"/>
        </w:rPr>
        <w:t>．比赛一律穿运动鞋（布面胶鞋平底、胶粒底均可）参加比赛。</w:t>
      </w:r>
    </w:p>
    <w:p w:rsidR="006A341E" w:rsidRPr="00A8043E" w:rsidRDefault="006A341E" w:rsidP="006A341E">
      <w:pPr>
        <w:spacing w:line="300" w:lineRule="auto"/>
        <w:ind w:firstLineChars="200" w:firstLine="560"/>
        <w:rPr>
          <w:sz w:val="28"/>
          <w:szCs w:val="28"/>
        </w:rPr>
      </w:pPr>
      <w:r w:rsidRPr="00A8043E">
        <w:rPr>
          <w:sz w:val="28"/>
          <w:szCs w:val="28"/>
        </w:rPr>
        <w:t>2</w:t>
      </w:r>
      <w:r w:rsidRPr="00A8043E">
        <w:rPr>
          <w:rFonts w:hint="eastAsia"/>
          <w:sz w:val="28"/>
          <w:szCs w:val="28"/>
        </w:rPr>
        <w:t>．运动员一律不得佩带任何饰物和眼镜上场比赛。</w:t>
      </w:r>
    </w:p>
    <w:p w:rsidR="006A341E" w:rsidRPr="00A8043E" w:rsidRDefault="006A341E" w:rsidP="006A341E">
      <w:pPr>
        <w:spacing w:line="300" w:lineRule="auto"/>
        <w:rPr>
          <w:b/>
          <w:sz w:val="28"/>
          <w:szCs w:val="28"/>
        </w:rPr>
      </w:pPr>
      <w:r w:rsidRPr="00A8043E">
        <w:rPr>
          <w:rFonts w:hint="eastAsia"/>
          <w:b/>
          <w:sz w:val="28"/>
          <w:szCs w:val="28"/>
        </w:rPr>
        <w:t>六、未尽事宜另行通知。</w:t>
      </w:r>
      <w:r w:rsidRPr="00A8043E">
        <w:rPr>
          <w:b/>
          <w:sz w:val="28"/>
          <w:szCs w:val="28"/>
        </w:rPr>
        <w:t xml:space="preserve"> </w:t>
      </w:r>
    </w:p>
    <w:p w:rsidR="006A341E" w:rsidRPr="00A8043E" w:rsidRDefault="006A341E" w:rsidP="006A341E">
      <w:pPr>
        <w:spacing w:line="300" w:lineRule="auto"/>
        <w:rPr>
          <w:sz w:val="28"/>
          <w:szCs w:val="28"/>
        </w:rPr>
      </w:pPr>
      <w:r w:rsidRPr="00A8043E">
        <w:rPr>
          <w:sz w:val="28"/>
          <w:szCs w:val="28"/>
        </w:rPr>
        <w:t xml:space="preserve">                                        </w:t>
      </w:r>
      <w:r w:rsidRPr="00A8043E">
        <w:rPr>
          <w:rFonts w:hint="eastAsia"/>
          <w:sz w:val="28"/>
          <w:szCs w:val="28"/>
        </w:rPr>
        <w:t>南京市梅山第二中学</w:t>
      </w:r>
    </w:p>
    <w:p w:rsidR="006A341E" w:rsidRPr="00A8043E" w:rsidRDefault="00FA026C" w:rsidP="006A341E">
      <w:pPr>
        <w:spacing w:line="30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724F6B">
        <w:rPr>
          <w:rFonts w:hint="eastAsia"/>
          <w:sz w:val="28"/>
          <w:szCs w:val="28"/>
        </w:rPr>
        <w:t>20</w:t>
      </w:r>
      <w:r w:rsidR="006A341E" w:rsidRPr="00A8043E">
        <w:rPr>
          <w:rFonts w:hint="eastAsia"/>
          <w:sz w:val="28"/>
          <w:szCs w:val="28"/>
        </w:rPr>
        <w:t>年</w:t>
      </w:r>
      <w:r w:rsidR="00724F6B">
        <w:rPr>
          <w:rFonts w:hint="eastAsia"/>
          <w:sz w:val="28"/>
          <w:szCs w:val="28"/>
        </w:rPr>
        <w:t>10</w:t>
      </w:r>
      <w:bookmarkStart w:id="0" w:name="_GoBack"/>
      <w:bookmarkEnd w:id="0"/>
      <w:r w:rsidR="006A341E" w:rsidRPr="00A8043E">
        <w:rPr>
          <w:rFonts w:hint="eastAsia"/>
          <w:sz w:val="28"/>
          <w:szCs w:val="28"/>
        </w:rPr>
        <w:t>月</w:t>
      </w:r>
    </w:p>
    <w:p w:rsidR="006A341E" w:rsidRDefault="006A341E" w:rsidP="006A341E">
      <w:pPr>
        <w:spacing w:line="300" w:lineRule="auto"/>
        <w:jc w:val="right"/>
        <w:rPr>
          <w:sz w:val="24"/>
        </w:rPr>
      </w:pPr>
    </w:p>
    <w:p w:rsidR="006A341E" w:rsidRPr="00995B5A" w:rsidRDefault="006A341E" w:rsidP="006A341E">
      <w:pPr>
        <w:spacing w:line="300" w:lineRule="auto"/>
        <w:jc w:val="right"/>
        <w:rPr>
          <w:sz w:val="24"/>
        </w:rPr>
      </w:pPr>
    </w:p>
    <w:p w:rsidR="006A341E" w:rsidRDefault="006A341E" w:rsidP="006A341E">
      <w:pPr>
        <w:spacing w:line="300" w:lineRule="auto"/>
        <w:jc w:val="right"/>
        <w:rPr>
          <w:sz w:val="24"/>
        </w:rPr>
      </w:pPr>
    </w:p>
    <w:p w:rsidR="006A341E" w:rsidRDefault="006A341E" w:rsidP="006A341E">
      <w:pPr>
        <w:spacing w:line="300" w:lineRule="auto"/>
        <w:jc w:val="right"/>
        <w:rPr>
          <w:sz w:val="24"/>
        </w:rPr>
      </w:pPr>
    </w:p>
    <w:p w:rsidR="006A341E" w:rsidRDefault="006A341E" w:rsidP="006A341E">
      <w:pPr>
        <w:jc w:val="left"/>
        <w:rPr>
          <w:b/>
          <w:sz w:val="28"/>
          <w:szCs w:val="28"/>
        </w:rPr>
      </w:pPr>
    </w:p>
    <w:p w:rsidR="006A341E" w:rsidRDefault="006A341E" w:rsidP="006A341E"/>
    <w:p w:rsidR="005613D6" w:rsidRPr="006A341E" w:rsidRDefault="005613D6"/>
    <w:sectPr w:rsidR="005613D6" w:rsidRPr="006A341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5A" w:rsidRDefault="00A35A5A" w:rsidP="006A341E">
      <w:r>
        <w:separator/>
      </w:r>
    </w:p>
  </w:endnote>
  <w:endnote w:type="continuationSeparator" w:id="0">
    <w:p w:rsidR="00A35A5A" w:rsidRDefault="00A35A5A" w:rsidP="006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5A" w:rsidRDefault="00A35A5A" w:rsidP="006A341E">
      <w:r>
        <w:separator/>
      </w:r>
    </w:p>
  </w:footnote>
  <w:footnote w:type="continuationSeparator" w:id="0">
    <w:p w:rsidR="00A35A5A" w:rsidRDefault="00A35A5A" w:rsidP="006A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03" w:rsidRDefault="00A35A5A" w:rsidP="00286B6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0E8"/>
    <w:multiLevelType w:val="hybridMultilevel"/>
    <w:tmpl w:val="64DE0E8E"/>
    <w:lvl w:ilvl="0" w:tplc="8A3E168C">
      <w:start w:val="1"/>
      <w:numFmt w:val="decimal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13"/>
    <w:rsid w:val="00157F5D"/>
    <w:rsid w:val="00327EFC"/>
    <w:rsid w:val="004A0E60"/>
    <w:rsid w:val="00554237"/>
    <w:rsid w:val="005613D6"/>
    <w:rsid w:val="006A341E"/>
    <w:rsid w:val="00724F6B"/>
    <w:rsid w:val="00A35A5A"/>
    <w:rsid w:val="00A65BC3"/>
    <w:rsid w:val="00A8043E"/>
    <w:rsid w:val="00AD02C0"/>
    <w:rsid w:val="00AF0613"/>
    <w:rsid w:val="00C65BFA"/>
    <w:rsid w:val="00D25215"/>
    <w:rsid w:val="00E65246"/>
    <w:rsid w:val="00E8217C"/>
    <w:rsid w:val="00F20A65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C25C"/>
  <w15:chartTrackingRefBased/>
  <w15:docId w15:val="{8A5AF99F-83D5-4648-B9A6-FE1A76E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41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3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张超</cp:lastModifiedBy>
  <cp:revision>7</cp:revision>
  <dcterms:created xsi:type="dcterms:W3CDTF">2018-12-20T09:07:00Z</dcterms:created>
  <dcterms:modified xsi:type="dcterms:W3CDTF">2020-11-09T06:02:00Z</dcterms:modified>
</cp:coreProperties>
</file>